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91140" w14:textId="1A49F106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 xml:space="preserve">Załącznik nr </w:t>
      </w:r>
      <w:r w:rsidR="00DD0DE0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>5</w:t>
      </w:r>
      <w:r w:rsidRPr="002C305F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 xml:space="preserve"> do SWZ</w:t>
      </w:r>
    </w:p>
    <w:p w14:paraId="59279938" w14:textId="77777777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b/>
          <w:bCs/>
          <w:kern w:val="1"/>
          <w:szCs w:val="24"/>
          <w:u w:val="single"/>
          <w:lang w:eastAsia="ar-SA"/>
        </w:rPr>
        <w:t>SKŁADANY NA WEZWANIE ZAMAWIAJĄCEGO</w:t>
      </w:r>
    </w:p>
    <w:p w14:paraId="5F2DD26F" w14:textId="77777777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</w:pPr>
    </w:p>
    <w:p w14:paraId="53C2E1DF" w14:textId="13E3A443" w:rsidR="00A13F04" w:rsidRDefault="00364B10" w:rsidP="00364B10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364B10">
        <w:rPr>
          <w:rFonts w:ascii="Times New Roman" w:hAnsi="Times New Roman" w:cs="Times New Roman"/>
          <w:sz w:val="24"/>
          <w:szCs w:val="20"/>
        </w:rPr>
        <w:t>IGK-PZ.271.1.1</w:t>
      </w:r>
      <w:r w:rsidR="00851EE9">
        <w:rPr>
          <w:rFonts w:ascii="Times New Roman" w:hAnsi="Times New Roman" w:cs="Times New Roman"/>
          <w:sz w:val="24"/>
          <w:szCs w:val="20"/>
        </w:rPr>
        <w:t>8</w:t>
      </w:r>
      <w:r w:rsidRPr="00364B10">
        <w:rPr>
          <w:rFonts w:ascii="Times New Roman" w:hAnsi="Times New Roman" w:cs="Times New Roman"/>
          <w:sz w:val="24"/>
          <w:szCs w:val="20"/>
        </w:rPr>
        <w:t>.2022</w:t>
      </w:r>
    </w:p>
    <w:p w14:paraId="62DED6BF" w14:textId="77777777" w:rsidR="00364B10" w:rsidRPr="00364B10" w:rsidRDefault="00364B10" w:rsidP="00364B10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8"/>
          <w:szCs w:val="24"/>
          <w:lang w:eastAsia="ar-SA"/>
        </w:rPr>
      </w:pPr>
    </w:p>
    <w:p w14:paraId="1030FDF3" w14:textId="04ED7573" w:rsidR="0093625F" w:rsidRPr="0093625F" w:rsidRDefault="0093625F" w:rsidP="0093625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  <w:r w:rsidRPr="0093625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  <w:t xml:space="preserve">Dotyczy postępowania o udzielenie zamówienia publicznego </w:t>
      </w:r>
      <w:r w:rsidRPr="0093625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  <w:br/>
        <w:t>pn.</w:t>
      </w:r>
      <w:r w:rsidRPr="0093625F"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 xml:space="preserve"> </w:t>
      </w:r>
      <w:r w:rsidR="00851EE9" w:rsidRPr="00851EE9"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Dostawa sprzętu</w:t>
      </w:r>
      <w:r w:rsidR="00851EE9"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 xml:space="preserve"> komputerowego</w:t>
      </w:r>
      <w:r w:rsidR="00851EE9" w:rsidRPr="00851EE9"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 xml:space="preserve"> w ramach projektu „Cyfrowa Gmina”</w:t>
      </w:r>
    </w:p>
    <w:p w14:paraId="5F5B9586" w14:textId="77777777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04F47DB6" w14:textId="77777777"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21D0F191" w14:textId="1499E1E1" w:rsidR="00A13F04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eastAsia="ar-SA"/>
        </w:rPr>
      </w:pPr>
      <w:r w:rsidRPr="002C305F"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WYKAZ </w:t>
      </w:r>
      <w:r w:rsidR="0093625F"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eastAsia="ar-SA"/>
        </w:rPr>
        <w:t>DOSTAW</w:t>
      </w:r>
    </w:p>
    <w:p w14:paraId="67D0173F" w14:textId="77777777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14:paraId="1E3EDA42" w14:textId="536B9824" w:rsidR="0093625F" w:rsidRDefault="0093625F" w:rsidP="0093625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93625F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 xml:space="preserve">wykaz wykonanych dostaw, a w przypadku świadczeń okresowych lub ciągłych również wykonywanych, których przedmiotem dostawy było </w:t>
      </w:r>
      <w:r w:rsidRPr="0093625F"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co najmniej: </w:t>
      </w:r>
      <w:r w:rsidR="00402F0D"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eastAsia="ar-SA"/>
        </w:rPr>
        <w:t>1 zadanie</w:t>
      </w:r>
      <w:r w:rsidRPr="0093625F"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 w zakresie dostawy sprz</w:t>
      </w:r>
      <w:r w:rsidRPr="0093625F">
        <w:rPr>
          <w:rFonts w:ascii="Cambria" w:eastAsia="SimSun" w:hAnsi="Cambria" w:cs="Cambria"/>
          <w:b/>
          <w:bCs/>
          <w:iCs/>
          <w:kern w:val="1"/>
          <w:sz w:val="24"/>
          <w:szCs w:val="24"/>
          <w:lang w:eastAsia="ar-SA"/>
        </w:rPr>
        <w:t>ę</w:t>
      </w:r>
      <w:r w:rsidRPr="0093625F"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eastAsia="ar-SA"/>
        </w:rPr>
        <w:t>tu komputerowego o warto</w:t>
      </w:r>
      <w:r w:rsidRPr="0093625F">
        <w:rPr>
          <w:rFonts w:ascii="Cambria" w:eastAsia="SimSun" w:hAnsi="Cambria" w:cs="Cambria"/>
          <w:b/>
          <w:bCs/>
          <w:iCs/>
          <w:kern w:val="1"/>
          <w:sz w:val="24"/>
          <w:szCs w:val="24"/>
          <w:lang w:eastAsia="ar-SA"/>
        </w:rPr>
        <w:t>ś</w:t>
      </w:r>
      <w:r w:rsidRPr="0093625F"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ci </w:t>
      </w:r>
      <w:r w:rsidR="00402F0D"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eastAsia="ar-SA"/>
        </w:rPr>
        <w:t>minimum</w:t>
      </w:r>
      <w:r w:rsidRPr="0093625F"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 1</w:t>
      </w:r>
      <w:r w:rsidR="00851EE9"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eastAsia="ar-SA"/>
        </w:rPr>
        <w:t>0</w:t>
      </w:r>
      <w:r w:rsidRPr="0093625F"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eastAsia="ar-SA"/>
        </w:rPr>
        <w:t>0 000,00 z</w:t>
      </w:r>
      <w:r w:rsidRPr="0093625F">
        <w:rPr>
          <w:rFonts w:ascii="Cambria" w:eastAsia="SimSun" w:hAnsi="Cambria" w:cs="Cambria"/>
          <w:b/>
          <w:bCs/>
          <w:iCs/>
          <w:kern w:val="1"/>
          <w:sz w:val="24"/>
          <w:szCs w:val="24"/>
          <w:lang w:eastAsia="ar-SA"/>
        </w:rPr>
        <w:t>ł</w:t>
      </w:r>
      <w:r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eastAsia="ar-SA"/>
        </w:rPr>
        <w:t xml:space="preserve"> brutto, </w:t>
      </w:r>
      <w:r w:rsidRPr="0093625F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 xml:space="preserve">w okresie ostatnich trzech lat przed upływem terminu składania ofert, a jeżeli okres działalności jest krótszy – w tym okresie, wraz z podaniem ich wartości, przedmiotu, dat wykonania i podmiotów, na rzecz których usługi zostały wykonane. </w:t>
      </w:r>
    </w:p>
    <w:p w14:paraId="7D4765C9" w14:textId="77777777" w:rsidR="0093625F" w:rsidRPr="0093625F" w:rsidRDefault="0093625F" w:rsidP="0093625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2412"/>
        <w:gridCol w:w="1560"/>
        <w:gridCol w:w="1417"/>
        <w:gridCol w:w="1434"/>
        <w:gridCol w:w="2102"/>
      </w:tblGrid>
      <w:tr w:rsidR="0093625F" w:rsidRPr="0093625F" w14:paraId="5BD9A949" w14:textId="77777777" w:rsidTr="004E27FA">
        <w:trPr>
          <w:trHeight w:val="23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7E1BA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  <w:r w:rsidRPr="0093625F"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B8EEA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  <w:r w:rsidRPr="0093625F"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  <w:t xml:space="preserve">Przedmiot zamówienia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661AC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  <w:r w:rsidRPr="0093625F"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  <w:t xml:space="preserve">Wartość usługi </w:t>
            </w:r>
          </w:p>
          <w:p w14:paraId="302E0C4E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  <w:r w:rsidRPr="0093625F"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  <w:t>[zł brutto]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AD9E2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  <w:r w:rsidRPr="0093625F"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  <w:t>Termin realizacji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5B33A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  <w:r w:rsidRPr="0093625F"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  <w:t>Podmiot, na rzecz którego dostawy zostały wykonane lub są wykonywane</w:t>
            </w:r>
          </w:p>
        </w:tc>
      </w:tr>
      <w:tr w:rsidR="0093625F" w:rsidRPr="0093625F" w14:paraId="476ACC87" w14:textId="77777777" w:rsidTr="004E27FA">
        <w:trPr>
          <w:trHeight w:val="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040F7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92FB3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7DC6A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FA80C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  <w:r w:rsidRPr="0093625F"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  <w:t>data rozpoczęcia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EB086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  <w:r w:rsidRPr="0093625F"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  <w:t>data zakończenia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6C830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</w:tr>
      <w:tr w:rsidR="0093625F" w:rsidRPr="0093625F" w14:paraId="7872BE84" w14:textId="77777777" w:rsidTr="004E27FA">
        <w:trPr>
          <w:trHeight w:val="93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30E1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  <w:r w:rsidRPr="0093625F"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1FC5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C853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C017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0515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9820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</w:tr>
      <w:tr w:rsidR="0093625F" w:rsidRPr="0093625F" w14:paraId="28561A93" w14:textId="77777777" w:rsidTr="004E27FA">
        <w:trPr>
          <w:trHeight w:val="84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C550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  <w:r w:rsidRPr="0093625F"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7589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030E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F458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C004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3099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</w:tr>
      <w:tr w:rsidR="0093625F" w:rsidRPr="0093625F" w14:paraId="6389FDDE" w14:textId="77777777" w:rsidTr="004E27FA">
        <w:trPr>
          <w:trHeight w:val="84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64DB3" w14:textId="0BBAEDA1" w:rsidR="0093625F" w:rsidRPr="0093625F" w:rsidRDefault="00364B10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8CC4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12A5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1CCF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F503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3653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</w:tr>
      <w:tr w:rsidR="0093625F" w:rsidRPr="0093625F" w14:paraId="5DB8D4C9" w14:textId="77777777" w:rsidTr="004E27FA">
        <w:trPr>
          <w:trHeight w:val="84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272F" w14:textId="1D3AE792" w:rsidR="0093625F" w:rsidRPr="0093625F" w:rsidRDefault="00364B10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0161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AEC4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8ED0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93D6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3D27" w14:textId="77777777" w:rsidR="0093625F" w:rsidRPr="0093625F" w:rsidRDefault="0093625F" w:rsidP="0093625F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i/>
                <w:iCs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16C81823" w14:textId="77777777" w:rsidR="0093625F" w:rsidRPr="0093625F" w:rsidRDefault="0093625F" w:rsidP="0093625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bCs/>
          <w:i/>
          <w:iCs/>
          <w:kern w:val="1"/>
          <w:sz w:val="24"/>
          <w:szCs w:val="24"/>
          <w:lang w:eastAsia="ar-SA"/>
        </w:rPr>
      </w:pPr>
    </w:p>
    <w:p w14:paraId="1552A686" w14:textId="77777777" w:rsidR="0093625F" w:rsidRDefault="0093625F" w:rsidP="0093625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93625F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Do wykazu Wykonawca  zobowiązany jest dołączyć dowody określające czy te dostawy zostały wykonane lub są wykonywane należycie, przy czym dowodami, o których mowa, są referencje bądź inne dokumenty sporządzone przez podmiot, na rzecz którego dostawy były wykonywane, a w przypadku świadczeń okresowych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611F84E2" w14:textId="77777777" w:rsidR="00C346CD" w:rsidRPr="0093625F" w:rsidRDefault="00C346CD" w:rsidP="0093625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iCs/>
          <w:kern w:val="1"/>
          <w:sz w:val="24"/>
          <w:szCs w:val="24"/>
          <w:lang w:eastAsia="ar-SA"/>
        </w:rPr>
      </w:pPr>
    </w:p>
    <w:p w14:paraId="1ECB11D0" w14:textId="77777777" w:rsidR="0093625F" w:rsidRPr="0093625F" w:rsidRDefault="0093625F" w:rsidP="0093625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i/>
          <w:iCs/>
          <w:kern w:val="1"/>
          <w:sz w:val="24"/>
          <w:szCs w:val="24"/>
          <w:lang w:eastAsia="ar-SA"/>
        </w:rPr>
      </w:pPr>
    </w:p>
    <w:p w14:paraId="6F7715B4" w14:textId="77777777" w:rsidR="0093625F" w:rsidRDefault="0093625F" w:rsidP="0093625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</w:pPr>
      <w:r w:rsidRPr="0093625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  <w:t xml:space="preserve"> …………….……. (miejscowość), dnia ………….……. r. </w:t>
      </w:r>
    </w:p>
    <w:p w14:paraId="6360B480" w14:textId="77777777" w:rsidR="0093625F" w:rsidRDefault="0093625F" w:rsidP="0093625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</w:pPr>
    </w:p>
    <w:p w14:paraId="622CD8FB" w14:textId="77777777" w:rsidR="0093625F" w:rsidRDefault="0093625F" w:rsidP="0093625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</w:pPr>
    </w:p>
    <w:p w14:paraId="416646E7" w14:textId="77777777" w:rsidR="00364B10" w:rsidRDefault="00364B10" w:rsidP="0093625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</w:pPr>
    </w:p>
    <w:p w14:paraId="6D8CF22B" w14:textId="51A6B1A6" w:rsidR="0093625F" w:rsidRPr="0093625F" w:rsidRDefault="0093625F" w:rsidP="0093625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  <w:tab/>
      </w:r>
      <w:r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  <w:tab/>
      </w:r>
      <w:r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  <w:tab/>
      </w:r>
      <w:r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  <w:tab/>
      </w:r>
      <w:r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  <w:tab/>
        <w:t xml:space="preserve">  ………………………………………………………</w:t>
      </w:r>
    </w:p>
    <w:p w14:paraId="0FF975A2" w14:textId="76011D27" w:rsidR="0093625F" w:rsidRDefault="0093625F" w:rsidP="0093625F">
      <w:pPr>
        <w:widowControl w:val="0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529" w:hanging="851"/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</w:pPr>
      <w:r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 xml:space="preserve">    </w:t>
      </w:r>
      <w:r w:rsidRPr="0093625F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 xml:space="preserve">podpis osoby/osób uprawnionych do reprezentacji                </w:t>
      </w:r>
    </w:p>
    <w:p w14:paraId="77AB229F" w14:textId="42984BAF" w:rsidR="0093625F" w:rsidRDefault="0093625F" w:rsidP="0093625F">
      <w:pPr>
        <w:widowControl w:val="0"/>
        <w:tabs>
          <w:tab w:val="left" w:pos="0"/>
          <w:tab w:val="left" w:pos="916"/>
          <w:tab w:val="left" w:pos="1276"/>
          <w:tab w:val="left" w:pos="1832"/>
          <w:tab w:val="left" w:pos="2748"/>
          <w:tab w:val="left" w:pos="3664"/>
          <w:tab w:val="left" w:pos="467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</w:pPr>
      <w:r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ab/>
      </w:r>
      <w:r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ab/>
      </w:r>
      <w:r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ab/>
      </w:r>
      <w:r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ab/>
      </w:r>
      <w:r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ab/>
      </w:r>
      <w:r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ab/>
        <w:t xml:space="preserve">     </w:t>
      </w:r>
      <w:r w:rsidRPr="0093625F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>Wykonawcy lub Pełnomocnika,</w:t>
      </w:r>
      <w:r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 xml:space="preserve"> złożony w formie      </w:t>
      </w:r>
      <w:r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ab/>
      </w:r>
      <w:r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ab/>
      </w:r>
      <w:r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ab/>
      </w:r>
      <w:r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ab/>
      </w:r>
      <w:r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ab/>
      </w:r>
      <w:r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ab/>
        <w:t xml:space="preserve">          </w:t>
      </w:r>
      <w:r w:rsidRPr="0093625F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 xml:space="preserve">elektronicznej lub w postaci elektronicznej </w:t>
      </w:r>
    </w:p>
    <w:p w14:paraId="7D21BEB1" w14:textId="7B5C2A84" w:rsidR="0093625F" w:rsidRPr="0093625F" w:rsidRDefault="0093625F" w:rsidP="0093625F">
      <w:pPr>
        <w:widowControl w:val="0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529" w:hanging="851"/>
        <w:rPr>
          <w:rFonts w:ascii="Times New Roman" w:eastAsia="SimSun" w:hAnsi="Times New Roman" w:cs="Times New Roman"/>
          <w:bCs/>
          <w:i/>
          <w:iCs/>
          <w:kern w:val="1"/>
          <w:sz w:val="20"/>
          <w:szCs w:val="24"/>
          <w:lang w:eastAsia="ar-SA"/>
        </w:rPr>
      </w:pPr>
      <w:r w:rsidRPr="0093625F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>opatrzonej podpisem zaufanym lub podpisem osobistym</w:t>
      </w:r>
    </w:p>
    <w:p w14:paraId="69A363BC" w14:textId="77777777"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sectPr w:rsidR="00A13F04" w:rsidRPr="002C305F" w:rsidSect="00364B10">
      <w:pgSz w:w="11906" w:h="16838"/>
      <w:pgMar w:top="851" w:right="991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04"/>
    <w:rsid w:val="0009018A"/>
    <w:rsid w:val="002C305F"/>
    <w:rsid w:val="00317486"/>
    <w:rsid w:val="00364B10"/>
    <w:rsid w:val="00402F0D"/>
    <w:rsid w:val="004B14FE"/>
    <w:rsid w:val="00540094"/>
    <w:rsid w:val="005B63C2"/>
    <w:rsid w:val="006226E6"/>
    <w:rsid w:val="006B780F"/>
    <w:rsid w:val="006D6440"/>
    <w:rsid w:val="00851EE9"/>
    <w:rsid w:val="00880312"/>
    <w:rsid w:val="008B1731"/>
    <w:rsid w:val="0093625F"/>
    <w:rsid w:val="00A13F04"/>
    <w:rsid w:val="00AA278A"/>
    <w:rsid w:val="00C346CD"/>
    <w:rsid w:val="00DD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2CE6A"/>
  <w15:chartTrackingRefBased/>
  <w15:docId w15:val="{C4ACCCA0-B470-44E6-AFC7-5108E5BE1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3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0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dc:description/>
  <cp:lastModifiedBy>Marlena Kruszyk</cp:lastModifiedBy>
  <cp:revision>16</cp:revision>
  <cp:lastPrinted>2022-06-28T08:25:00Z</cp:lastPrinted>
  <dcterms:created xsi:type="dcterms:W3CDTF">2021-02-26T14:18:00Z</dcterms:created>
  <dcterms:modified xsi:type="dcterms:W3CDTF">2022-08-17T12:49:00Z</dcterms:modified>
</cp:coreProperties>
</file>